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D3485" w14:textId="74C0DE85" w:rsidR="00233B8E" w:rsidRDefault="00CF7348">
      <w:r>
        <w:rPr>
          <w:rFonts w:hint="eastAsia"/>
        </w:rPr>
        <w:t>1</w:t>
      </w:r>
      <w:r>
        <w:rPr>
          <w:rFonts w:hint="eastAsia"/>
        </w:rPr>
        <w:t>）运行</w:t>
      </w:r>
      <w:r w:rsidR="006D40C3">
        <w:rPr>
          <w:rFonts w:hint="eastAsia"/>
        </w:rPr>
        <w:t>“</w:t>
      </w:r>
      <w:r w:rsidR="00D94905" w:rsidRPr="00D94905">
        <w:rPr>
          <w:rFonts w:hint="eastAsia"/>
        </w:rPr>
        <w:t>浮态计算</w:t>
      </w:r>
      <w:r w:rsidR="00D94905" w:rsidRPr="00D94905">
        <w:rPr>
          <w:rFonts w:hint="eastAsia"/>
        </w:rPr>
        <w:t>(</w:t>
      </w:r>
      <w:r w:rsidR="00D94905" w:rsidRPr="00D94905">
        <w:rPr>
          <w:rFonts w:hint="eastAsia"/>
        </w:rPr>
        <w:t>不考虑自由液面</w:t>
      </w:r>
      <w:r w:rsidR="00D94905" w:rsidRPr="00D94905">
        <w:rPr>
          <w:rFonts w:hint="eastAsia"/>
        </w:rPr>
        <w:t>)</w:t>
      </w:r>
      <w:r w:rsidR="00D94905" w:rsidRPr="00D94905">
        <w:rPr>
          <w:rFonts w:hint="eastAsia"/>
        </w:rPr>
        <w:t>教育版</w:t>
      </w:r>
      <w:r w:rsidR="006D40C3">
        <w:rPr>
          <w:rFonts w:hint="eastAsia"/>
        </w:rPr>
        <w:t>.exe</w:t>
      </w:r>
      <w:r w:rsidR="006D40C3"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选择“</w:t>
      </w:r>
      <w:r w:rsidR="006D40C3" w:rsidRPr="006D40C3">
        <w:rPr>
          <w:rFonts w:hint="eastAsia"/>
        </w:rPr>
        <w:t>海洋平台</w:t>
      </w:r>
      <w:r w:rsidR="006D40C3" w:rsidRPr="006D40C3">
        <w:rPr>
          <w:rFonts w:hint="eastAsia"/>
        </w:rPr>
        <w:t>(</w:t>
      </w:r>
      <w:r w:rsidR="006D40C3" w:rsidRPr="006D40C3">
        <w:rPr>
          <w:rFonts w:hint="eastAsia"/>
        </w:rPr>
        <w:t>工况</w:t>
      </w:r>
      <w:r w:rsidR="006D40C3" w:rsidRPr="006D40C3">
        <w:rPr>
          <w:rFonts w:hint="eastAsia"/>
        </w:rPr>
        <w:t>1</w:t>
      </w:r>
      <w:r w:rsidR="006D40C3" w:rsidRPr="006D40C3">
        <w:rPr>
          <w:rFonts w:hint="eastAsia"/>
        </w:rPr>
        <w:t>横倾</w:t>
      </w:r>
      <w:r w:rsidR="006D40C3" w:rsidRPr="006D40C3">
        <w:rPr>
          <w:rFonts w:hint="eastAsia"/>
        </w:rPr>
        <w:t>)</w:t>
      </w:r>
      <w:r>
        <w:rPr>
          <w:rFonts w:hint="eastAsia"/>
        </w:rPr>
        <w:t>.txt</w:t>
      </w:r>
      <w:r>
        <w:rPr>
          <w:rFonts w:hint="eastAsia"/>
        </w:rPr>
        <w:t>”。程序自动读取该平台的相关信息。同时也会读取“</w:t>
      </w:r>
      <w:r w:rsidRPr="00CF7348">
        <w:t>FourPillars.txt</w:t>
      </w:r>
      <w:r>
        <w:rPr>
          <w:rFonts w:hint="eastAsia"/>
        </w:rPr>
        <w:t>”，从而获取四根支柱的信息。</w:t>
      </w:r>
    </w:p>
    <w:p w14:paraId="41C4BED0" w14:textId="69659465" w:rsidR="00CF7348" w:rsidRDefault="00CF7348">
      <w:r>
        <w:rPr>
          <w:rFonts w:hint="eastAsia"/>
        </w:rPr>
        <w:t>2</w:t>
      </w:r>
      <w:r>
        <w:rPr>
          <w:rFonts w:hint="eastAsia"/>
        </w:rPr>
        <w:t>）程序显示将会显示平台的排水体积，重心坐标。计算得到：</w:t>
      </w:r>
      <w:r w:rsidR="006D40C3">
        <w:rPr>
          <w:rFonts w:hint="eastAsia"/>
        </w:rPr>
        <w:t>迭代过程信息、</w:t>
      </w:r>
      <w:r>
        <w:rPr>
          <w:rFonts w:hint="eastAsia"/>
        </w:rPr>
        <w:t>水平面方程的四个系数</w:t>
      </w:r>
      <w:r w:rsidR="006D40C3">
        <w:rPr>
          <w:rFonts w:hint="eastAsia"/>
        </w:rPr>
        <w:t>、</w:t>
      </w:r>
      <w:r>
        <w:rPr>
          <w:rFonts w:hint="eastAsia"/>
        </w:rPr>
        <w:t>浮心坐标</w:t>
      </w:r>
      <w:r w:rsidR="006D40C3">
        <w:rPr>
          <w:rFonts w:hint="eastAsia"/>
        </w:rPr>
        <w:t>、</w:t>
      </w:r>
      <w:r>
        <w:rPr>
          <w:rFonts w:hint="eastAsia"/>
        </w:rPr>
        <w:t>四个立柱的吃水。</w:t>
      </w:r>
    </w:p>
    <w:p w14:paraId="33D90C01" w14:textId="77777777" w:rsidR="00CF7348" w:rsidRDefault="00CF7348"/>
    <w:p w14:paraId="0BE4B6E0" w14:textId="3DFED204" w:rsidR="00D94905" w:rsidRDefault="00D94905">
      <w:pPr>
        <w:rPr>
          <w:rFonts w:hint="eastAsia"/>
        </w:rPr>
      </w:pPr>
      <w:r>
        <w:rPr>
          <w:rFonts w:hint="eastAsia"/>
        </w:rPr>
        <w:t>注：教育版体素数目不能超过</w:t>
      </w:r>
      <w:r>
        <w:rPr>
          <w:rFonts w:hint="eastAsia"/>
        </w:rPr>
        <w:t>100</w:t>
      </w:r>
      <w:r>
        <w:rPr>
          <w:rFonts w:hint="eastAsia"/>
        </w:rPr>
        <w:t>。</w:t>
      </w:r>
    </w:p>
    <w:sectPr w:rsidR="00D94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50140" w14:textId="77777777" w:rsidR="007B0490" w:rsidRDefault="007B0490" w:rsidP="00CF7348">
      <w:r>
        <w:separator/>
      </w:r>
    </w:p>
  </w:endnote>
  <w:endnote w:type="continuationSeparator" w:id="0">
    <w:p w14:paraId="5958E306" w14:textId="77777777" w:rsidR="007B0490" w:rsidRDefault="007B0490" w:rsidP="00CF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4EF0E" w14:textId="77777777" w:rsidR="007B0490" w:rsidRDefault="007B0490" w:rsidP="00CF7348">
      <w:r>
        <w:separator/>
      </w:r>
    </w:p>
  </w:footnote>
  <w:footnote w:type="continuationSeparator" w:id="0">
    <w:p w14:paraId="3C2FFC8E" w14:textId="77777777" w:rsidR="007B0490" w:rsidRDefault="007B0490" w:rsidP="00CF7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78B"/>
    <w:rsid w:val="0004378B"/>
    <w:rsid w:val="000506B9"/>
    <w:rsid w:val="00233B8E"/>
    <w:rsid w:val="0039582E"/>
    <w:rsid w:val="003E5D95"/>
    <w:rsid w:val="00664F5A"/>
    <w:rsid w:val="006D40C3"/>
    <w:rsid w:val="00731489"/>
    <w:rsid w:val="007B0490"/>
    <w:rsid w:val="008215A8"/>
    <w:rsid w:val="00CF7348"/>
    <w:rsid w:val="00D94905"/>
    <w:rsid w:val="00E4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36058"/>
  <w15:docId w15:val="{72E0AEC6-9F33-4528-8A08-81369E60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2E"/>
    <w:pPr>
      <w:widowControl w:val="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582E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2E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582E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39582E"/>
    <w:rPr>
      <w:rFonts w:asciiTheme="majorHAnsi" w:eastAsia="黑体" w:hAnsiTheme="majorHAnsi" w:cstheme="majorBidi"/>
      <w:bCs/>
      <w:sz w:val="30"/>
      <w:szCs w:val="32"/>
    </w:rPr>
  </w:style>
  <w:style w:type="paragraph" w:styleId="a3">
    <w:name w:val="Title"/>
    <w:basedOn w:val="a"/>
    <w:next w:val="a"/>
    <w:link w:val="a4"/>
    <w:uiPriority w:val="10"/>
    <w:qFormat/>
    <w:rsid w:val="0039582E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39582E"/>
    <w:rPr>
      <w:rFonts w:asciiTheme="majorHAnsi" w:eastAsia="黑体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F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F734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F7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F734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虓 刘</cp:lastModifiedBy>
  <cp:revision>5</cp:revision>
  <dcterms:created xsi:type="dcterms:W3CDTF">2018-12-29T12:36:00Z</dcterms:created>
  <dcterms:modified xsi:type="dcterms:W3CDTF">2023-10-17T08:33:00Z</dcterms:modified>
</cp:coreProperties>
</file>